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F678" w14:textId="77777777" w:rsidR="00081972" w:rsidRDefault="00E75D51">
      <w:pPr>
        <w:pStyle w:val="Corpsdetexte"/>
        <w:spacing w:before="0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2B46FF9" wp14:editId="2F386399">
            <wp:extent cx="1265297" cy="6951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97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2905" w14:textId="77777777" w:rsidR="00081972" w:rsidRDefault="00081972">
      <w:pPr>
        <w:pStyle w:val="Corpsdetexte"/>
        <w:spacing w:before="2"/>
        <w:rPr>
          <w:rFonts w:ascii="Times New Roman"/>
          <w:sz w:val="11"/>
        </w:rPr>
      </w:pPr>
    </w:p>
    <w:p w14:paraId="47996CF9" w14:textId="77777777" w:rsidR="00081972" w:rsidRDefault="00E75D51">
      <w:pPr>
        <w:pStyle w:val="Corpsdetexte"/>
        <w:spacing w:before="0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151AAA4" wp14:editId="550C290C">
                <wp:extent cx="6705600" cy="485775"/>
                <wp:effectExtent l="9525" t="13335" r="952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577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1F75" w14:textId="77777777" w:rsidR="00081972" w:rsidRDefault="00E75D51">
                            <w:pPr>
                              <w:spacing w:line="276" w:lineRule="exact"/>
                              <w:ind w:left="3447" w:right="349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OFFRE D’EMBAUCHE</w:t>
                            </w:r>
                          </w:p>
                          <w:p w14:paraId="6DD38FC3" w14:textId="77777777" w:rsidR="00081972" w:rsidRDefault="00E75D51">
                            <w:pPr>
                              <w:spacing w:before="139"/>
                              <w:ind w:left="3448" w:right="349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Agent </w:t>
                            </w:r>
                            <w:r w:rsidR="007177EA"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polyvalent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51AA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8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" fillcolor="#001f5f" strokeweight=".48pt">
                <v:textbox inset="0,0,0,0">
                  <w:txbxContent>
                    <w:p w14:paraId="05501F75" w14:textId="77777777" w:rsidR="00081972" w:rsidRDefault="00E75D51">
                      <w:pPr>
                        <w:spacing w:line="276" w:lineRule="exact"/>
                        <w:ind w:left="3447" w:right="349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OFFRE D’EMBAUCHE</w:t>
                      </w:r>
                    </w:p>
                    <w:p w14:paraId="6DD38FC3" w14:textId="77777777" w:rsidR="00081972" w:rsidRDefault="00E75D51">
                      <w:pPr>
                        <w:spacing w:before="139"/>
                        <w:ind w:left="3448" w:right="349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 xml:space="preserve">Agent </w:t>
                      </w:r>
                      <w:r w:rsidR="007177EA">
                        <w:rPr>
                          <w:b/>
                          <w:i/>
                          <w:color w:val="FFFFFF"/>
                          <w:sz w:val="24"/>
                        </w:rPr>
                        <w:t>polyvalent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66339" w14:textId="77777777" w:rsidR="00081972" w:rsidRDefault="00081972">
      <w:pPr>
        <w:pStyle w:val="Corpsdetexte"/>
        <w:spacing w:before="5"/>
        <w:rPr>
          <w:rFonts w:ascii="Times New Roman"/>
          <w:sz w:val="13"/>
        </w:rPr>
      </w:pPr>
    </w:p>
    <w:p w14:paraId="7E496895" w14:textId="77777777" w:rsidR="00081972" w:rsidRDefault="00E75D51">
      <w:pPr>
        <w:spacing w:before="94"/>
        <w:ind w:left="242"/>
        <w:rPr>
          <w:sz w:val="21"/>
        </w:rPr>
      </w:pPr>
      <w:r>
        <w:rPr>
          <w:rFonts w:ascii="Trebuchet MS" w:hAnsi="Trebuchet MS"/>
          <w:b/>
          <w:sz w:val="21"/>
          <w:u w:val="single"/>
        </w:rPr>
        <w:t xml:space="preserve">FONCTIONS 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rPr>
          <w:sz w:val="21"/>
        </w:rPr>
        <w:t xml:space="preserve">Agent </w:t>
      </w:r>
      <w:r w:rsidR="007177EA">
        <w:rPr>
          <w:sz w:val="21"/>
        </w:rPr>
        <w:t>polyvalent</w:t>
      </w:r>
    </w:p>
    <w:p w14:paraId="613E0507" w14:textId="77777777" w:rsidR="00BC55F2" w:rsidRDefault="00BC55F2">
      <w:pPr>
        <w:spacing w:before="94"/>
        <w:ind w:left="242"/>
        <w:rPr>
          <w:sz w:val="21"/>
        </w:rPr>
      </w:pPr>
      <w:r>
        <w:rPr>
          <w:sz w:val="21"/>
        </w:rPr>
        <w:t>Accueil collectif de mineurs avec hébergement</w:t>
      </w:r>
    </w:p>
    <w:p w14:paraId="2353C2C6" w14:textId="77777777" w:rsidR="00081972" w:rsidRDefault="00081972">
      <w:pPr>
        <w:pStyle w:val="Corpsdetexte"/>
        <w:spacing w:before="1"/>
        <w:rPr>
          <w:sz w:val="18"/>
        </w:rPr>
      </w:pPr>
    </w:p>
    <w:p w14:paraId="5F63E89D" w14:textId="77777777" w:rsidR="00081972" w:rsidRDefault="00E75D51">
      <w:pPr>
        <w:pStyle w:val="Titre1"/>
        <w:spacing w:before="61"/>
        <w:rPr>
          <w:rFonts w:ascii="Arial"/>
          <w:b w:val="0"/>
        </w:rPr>
      </w:pPr>
      <w:r>
        <w:rPr>
          <w:u w:val="single"/>
        </w:rPr>
        <w:t>NOMBRE DE POSTES :</w:t>
      </w:r>
      <w:r>
        <w:t xml:space="preserve"> </w:t>
      </w:r>
      <w:r>
        <w:rPr>
          <w:rFonts w:ascii="Arial"/>
          <w:b w:val="0"/>
        </w:rPr>
        <w:t>2</w:t>
      </w:r>
    </w:p>
    <w:p w14:paraId="16DFC234" w14:textId="77777777" w:rsidR="00081972" w:rsidRDefault="00081972">
      <w:pPr>
        <w:pStyle w:val="Corpsdetexte"/>
        <w:spacing w:before="11"/>
        <w:rPr>
          <w:sz w:val="17"/>
        </w:rPr>
      </w:pPr>
    </w:p>
    <w:p w14:paraId="2129FF56" w14:textId="77777777" w:rsidR="00081972" w:rsidRDefault="00E75D51">
      <w:pPr>
        <w:spacing w:before="61"/>
        <w:ind w:left="242"/>
        <w:rPr>
          <w:sz w:val="21"/>
        </w:rPr>
      </w:pPr>
      <w:r>
        <w:rPr>
          <w:rFonts w:ascii="Trebuchet MS" w:hAnsi="Trebuchet MS"/>
          <w:b/>
          <w:sz w:val="21"/>
          <w:u w:val="single"/>
        </w:rPr>
        <w:t>EMPLOYEUR :</w:t>
      </w:r>
      <w:r>
        <w:rPr>
          <w:rFonts w:ascii="Trebuchet MS" w:hAnsi="Trebuchet MS"/>
          <w:b/>
          <w:sz w:val="21"/>
        </w:rPr>
        <w:t xml:space="preserve"> </w:t>
      </w:r>
      <w:r>
        <w:rPr>
          <w:sz w:val="21"/>
        </w:rPr>
        <w:t>Ligue de l’enseignement de Normandie</w:t>
      </w:r>
    </w:p>
    <w:p w14:paraId="633553CB" w14:textId="77777777" w:rsidR="00081972" w:rsidRDefault="00081972">
      <w:pPr>
        <w:pStyle w:val="Corpsdetexte"/>
        <w:spacing w:before="2"/>
        <w:rPr>
          <w:sz w:val="18"/>
        </w:rPr>
      </w:pPr>
    </w:p>
    <w:p w14:paraId="0FDC6C83" w14:textId="77777777" w:rsidR="008547F3" w:rsidRPr="00BC55F2" w:rsidRDefault="00E75D51" w:rsidP="008547F3">
      <w:pPr>
        <w:tabs>
          <w:tab w:val="left" w:pos="963"/>
        </w:tabs>
        <w:spacing w:before="15"/>
        <w:ind w:left="284"/>
        <w:rPr>
          <w:sz w:val="21"/>
        </w:rPr>
      </w:pPr>
      <w:r>
        <w:rPr>
          <w:rFonts w:ascii="Trebuchet MS"/>
          <w:b/>
          <w:sz w:val="21"/>
          <w:u w:val="single"/>
        </w:rPr>
        <w:t>TERRITOIRE et LIEU DE TRAVAIL :</w:t>
      </w:r>
      <w:r>
        <w:rPr>
          <w:rFonts w:ascii="Trebuchet MS"/>
          <w:b/>
          <w:sz w:val="21"/>
        </w:rPr>
        <w:t xml:space="preserve"> </w:t>
      </w:r>
      <w:r w:rsidR="00404B29">
        <w:rPr>
          <w:sz w:val="21"/>
        </w:rPr>
        <w:t>Thuit de l’Oison</w:t>
      </w:r>
      <w:r w:rsidR="00BF3D16">
        <w:rPr>
          <w:sz w:val="21"/>
        </w:rPr>
        <w:t xml:space="preserve"> (</w:t>
      </w:r>
      <w:r w:rsidR="00404B29">
        <w:rPr>
          <w:sz w:val="21"/>
        </w:rPr>
        <w:t>Eure</w:t>
      </w:r>
      <w:r w:rsidR="00BF3D16">
        <w:rPr>
          <w:sz w:val="21"/>
        </w:rPr>
        <w:t>)</w:t>
      </w:r>
      <w:r w:rsidR="008547F3">
        <w:rPr>
          <w:sz w:val="21"/>
        </w:rPr>
        <w:t xml:space="preserve"> / Possibilité d’hébergement sur place.</w:t>
      </w:r>
    </w:p>
    <w:p w14:paraId="163BA84C" w14:textId="77777777" w:rsidR="00081972" w:rsidRDefault="00081972">
      <w:pPr>
        <w:pStyle w:val="Corpsdetexte"/>
        <w:spacing w:before="10"/>
        <w:rPr>
          <w:sz w:val="13"/>
        </w:rPr>
      </w:pPr>
    </w:p>
    <w:p w14:paraId="09B422C3" w14:textId="77777777" w:rsidR="00081972" w:rsidRDefault="00E75D51">
      <w:pPr>
        <w:pStyle w:val="Titre1"/>
        <w:spacing w:before="94"/>
        <w:rPr>
          <w:rFonts w:ascii="Arial"/>
          <w:b w:val="0"/>
          <w:sz w:val="22"/>
        </w:rPr>
      </w:pPr>
      <w:r>
        <w:rPr>
          <w:u w:val="single"/>
        </w:rPr>
        <w:t xml:space="preserve">MISSIONS </w:t>
      </w:r>
      <w:r>
        <w:rPr>
          <w:rFonts w:ascii="Arial"/>
          <w:b w:val="0"/>
          <w:sz w:val="22"/>
          <w:u w:val="single"/>
        </w:rPr>
        <w:t xml:space="preserve">: </w:t>
      </w:r>
    </w:p>
    <w:p w14:paraId="5EA63A53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ind w:hanging="360"/>
        <w:rPr>
          <w:sz w:val="21"/>
        </w:rPr>
      </w:pPr>
      <w:r>
        <w:rPr>
          <w:sz w:val="21"/>
        </w:rPr>
        <w:t>Ménage</w:t>
      </w:r>
    </w:p>
    <w:p w14:paraId="2A1877CB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6"/>
        <w:ind w:hanging="360"/>
        <w:rPr>
          <w:sz w:val="21"/>
        </w:rPr>
      </w:pPr>
      <w:r>
        <w:rPr>
          <w:sz w:val="21"/>
        </w:rPr>
        <w:t>Plonge</w:t>
      </w:r>
    </w:p>
    <w:p w14:paraId="07B860F8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ind w:hanging="360"/>
        <w:rPr>
          <w:sz w:val="21"/>
        </w:rPr>
      </w:pPr>
      <w:r>
        <w:rPr>
          <w:sz w:val="21"/>
        </w:rPr>
        <w:t>Service</w:t>
      </w:r>
    </w:p>
    <w:p w14:paraId="476CC2BD" w14:textId="77777777" w:rsidR="00081972" w:rsidRDefault="00081972">
      <w:pPr>
        <w:pStyle w:val="Corpsdetexte"/>
        <w:spacing w:before="5"/>
        <w:rPr>
          <w:sz w:val="22"/>
        </w:rPr>
      </w:pPr>
    </w:p>
    <w:p w14:paraId="3277B2CA" w14:textId="77777777" w:rsidR="00081972" w:rsidRDefault="00E75D51">
      <w:pPr>
        <w:pStyle w:val="Titre1"/>
        <w:rPr>
          <w:rFonts w:ascii="Arial" w:hAnsi="Arial"/>
          <w:b w:val="0"/>
          <w:sz w:val="22"/>
        </w:rPr>
      </w:pPr>
      <w:r>
        <w:rPr>
          <w:u w:val="single"/>
        </w:rPr>
        <w:t xml:space="preserve">COMPÉTENCES </w:t>
      </w:r>
      <w:r>
        <w:rPr>
          <w:rFonts w:ascii="Arial" w:hAnsi="Arial"/>
          <w:b w:val="0"/>
          <w:sz w:val="22"/>
          <w:u w:val="single"/>
        </w:rPr>
        <w:t>:</w:t>
      </w:r>
    </w:p>
    <w:p w14:paraId="3512B8F7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1"/>
        <w:ind w:hanging="360"/>
        <w:rPr>
          <w:sz w:val="21"/>
        </w:rPr>
      </w:pPr>
      <w:r>
        <w:rPr>
          <w:sz w:val="21"/>
        </w:rPr>
        <w:t>Assurer</w:t>
      </w:r>
      <w:r>
        <w:rPr>
          <w:spacing w:val="-22"/>
          <w:sz w:val="21"/>
        </w:rPr>
        <w:t xml:space="preserve"> </w:t>
      </w:r>
      <w:r>
        <w:rPr>
          <w:sz w:val="21"/>
        </w:rPr>
        <w:t>le</w:t>
      </w:r>
      <w:r>
        <w:rPr>
          <w:spacing w:val="-20"/>
          <w:sz w:val="21"/>
        </w:rPr>
        <w:t xml:space="preserve"> </w:t>
      </w:r>
      <w:r>
        <w:rPr>
          <w:sz w:val="21"/>
        </w:rPr>
        <w:t>nettoyage</w:t>
      </w:r>
      <w:r>
        <w:rPr>
          <w:spacing w:val="-19"/>
          <w:sz w:val="21"/>
        </w:rPr>
        <w:t xml:space="preserve"> </w:t>
      </w:r>
      <w:r>
        <w:rPr>
          <w:sz w:val="21"/>
        </w:rPr>
        <w:t>des</w:t>
      </w:r>
      <w:r>
        <w:rPr>
          <w:spacing w:val="-20"/>
          <w:sz w:val="21"/>
        </w:rPr>
        <w:t xml:space="preserve"> </w:t>
      </w:r>
      <w:r>
        <w:rPr>
          <w:sz w:val="21"/>
        </w:rPr>
        <w:t>locaux</w:t>
      </w:r>
      <w:r>
        <w:rPr>
          <w:spacing w:val="-20"/>
          <w:sz w:val="21"/>
        </w:rPr>
        <w:t xml:space="preserve"> </w:t>
      </w:r>
      <w:r>
        <w:rPr>
          <w:sz w:val="21"/>
        </w:rPr>
        <w:t>selon</w:t>
      </w:r>
      <w:r>
        <w:rPr>
          <w:spacing w:val="-20"/>
          <w:sz w:val="21"/>
        </w:rPr>
        <w:t xml:space="preserve"> </w:t>
      </w:r>
      <w:r>
        <w:rPr>
          <w:sz w:val="21"/>
        </w:rPr>
        <w:t>les</w:t>
      </w:r>
      <w:r>
        <w:rPr>
          <w:spacing w:val="-22"/>
          <w:sz w:val="21"/>
        </w:rPr>
        <w:t xml:space="preserve"> </w:t>
      </w:r>
      <w:r>
        <w:rPr>
          <w:sz w:val="21"/>
        </w:rPr>
        <w:t>règles</w:t>
      </w:r>
      <w:r>
        <w:rPr>
          <w:spacing w:val="-21"/>
          <w:sz w:val="21"/>
        </w:rPr>
        <w:t xml:space="preserve"> </w:t>
      </w:r>
      <w:r>
        <w:rPr>
          <w:sz w:val="21"/>
        </w:rPr>
        <w:t>d’hygiène</w:t>
      </w:r>
      <w:r>
        <w:rPr>
          <w:spacing w:val="-19"/>
          <w:sz w:val="21"/>
        </w:rPr>
        <w:t xml:space="preserve"> </w:t>
      </w:r>
      <w:r>
        <w:rPr>
          <w:sz w:val="21"/>
        </w:rPr>
        <w:t>en</w:t>
      </w:r>
      <w:r>
        <w:rPr>
          <w:spacing w:val="-22"/>
          <w:sz w:val="21"/>
        </w:rPr>
        <w:t xml:space="preserve"> </w:t>
      </w:r>
      <w:r>
        <w:rPr>
          <w:sz w:val="21"/>
        </w:rPr>
        <w:t>vigueur</w:t>
      </w:r>
      <w:r>
        <w:rPr>
          <w:spacing w:val="-19"/>
          <w:sz w:val="21"/>
        </w:rPr>
        <w:t xml:space="preserve"> </w:t>
      </w:r>
      <w:r>
        <w:rPr>
          <w:sz w:val="21"/>
        </w:rPr>
        <w:t>(HACCP)</w:t>
      </w:r>
    </w:p>
    <w:p w14:paraId="2A4E9D72" w14:textId="77777777" w:rsidR="007177EA" w:rsidRDefault="007177EA">
      <w:pPr>
        <w:pStyle w:val="Paragraphedeliste"/>
        <w:numPr>
          <w:ilvl w:val="0"/>
          <w:numId w:val="1"/>
        </w:numPr>
        <w:tabs>
          <w:tab w:val="left" w:pos="963"/>
        </w:tabs>
        <w:spacing w:before="11"/>
        <w:ind w:hanging="360"/>
        <w:rPr>
          <w:sz w:val="21"/>
        </w:rPr>
      </w:pPr>
      <w:r>
        <w:rPr>
          <w:sz w:val="21"/>
        </w:rPr>
        <w:t>Assurer le service des enfants à table</w:t>
      </w:r>
    </w:p>
    <w:p w14:paraId="24FADD5B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5"/>
        <w:ind w:hanging="360"/>
        <w:rPr>
          <w:sz w:val="21"/>
        </w:rPr>
      </w:pPr>
      <w:r>
        <w:rPr>
          <w:sz w:val="21"/>
        </w:rPr>
        <w:t>Etre</w:t>
      </w:r>
      <w:r>
        <w:rPr>
          <w:spacing w:val="-15"/>
          <w:sz w:val="21"/>
        </w:rPr>
        <w:t xml:space="preserve"> </w:t>
      </w:r>
      <w:r>
        <w:rPr>
          <w:sz w:val="21"/>
        </w:rPr>
        <w:t>en</w:t>
      </w:r>
      <w:r>
        <w:rPr>
          <w:spacing w:val="-12"/>
          <w:sz w:val="21"/>
        </w:rPr>
        <w:t xml:space="preserve"> </w:t>
      </w:r>
      <w:r>
        <w:rPr>
          <w:sz w:val="21"/>
        </w:rPr>
        <w:t>capacité</w:t>
      </w:r>
      <w:r>
        <w:rPr>
          <w:spacing w:val="-13"/>
          <w:sz w:val="21"/>
        </w:rPr>
        <w:t xml:space="preserve"> </w:t>
      </w:r>
      <w:r w:rsidR="00BF3D16">
        <w:rPr>
          <w:spacing w:val="-13"/>
          <w:sz w:val="21"/>
        </w:rPr>
        <w:t xml:space="preserve">de </w:t>
      </w:r>
      <w:r>
        <w:rPr>
          <w:sz w:val="21"/>
        </w:rPr>
        <w:t>travailler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équipe</w:t>
      </w:r>
    </w:p>
    <w:p w14:paraId="470AB5B7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5"/>
        <w:ind w:hanging="360"/>
        <w:rPr>
          <w:sz w:val="21"/>
        </w:rPr>
      </w:pPr>
      <w:r>
        <w:rPr>
          <w:sz w:val="21"/>
        </w:rPr>
        <w:t>Etre</w:t>
      </w:r>
      <w:r>
        <w:rPr>
          <w:spacing w:val="-13"/>
          <w:sz w:val="21"/>
        </w:rPr>
        <w:t xml:space="preserve"> </w:t>
      </w:r>
      <w:r>
        <w:rPr>
          <w:sz w:val="21"/>
        </w:rPr>
        <w:t>autonome</w:t>
      </w:r>
      <w:r>
        <w:rPr>
          <w:spacing w:val="-16"/>
          <w:sz w:val="21"/>
        </w:rPr>
        <w:t xml:space="preserve"> </w:t>
      </w:r>
      <w:r>
        <w:rPr>
          <w:sz w:val="21"/>
        </w:rPr>
        <w:t>et</w:t>
      </w:r>
      <w:r>
        <w:rPr>
          <w:spacing w:val="-15"/>
          <w:sz w:val="21"/>
        </w:rPr>
        <w:t xml:space="preserve"> </w:t>
      </w:r>
      <w:r>
        <w:rPr>
          <w:sz w:val="21"/>
        </w:rPr>
        <w:t>responsable</w:t>
      </w:r>
      <w:r>
        <w:rPr>
          <w:spacing w:val="-14"/>
          <w:sz w:val="21"/>
        </w:rPr>
        <w:t xml:space="preserve"> </w:t>
      </w:r>
      <w:r>
        <w:rPr>
          <w:sz w:val="21"/>
        </w:rPr>
        <w:t>dans</w:t>
      </w:r>
      <w:r>
        <w:rPr>
          <w:spacing w:val="-16"/>
          <w:sz w:val="21"/>
        </w:rPr>
        <w:t xml:space="preserve"> </w:t>
      </w:r>
      <w:r>
        <w:rPr>
          <w:sz w:val="21"/>
        </w:rPr>
        <w:t>ses</w:t>
      </w:r>
      <w:r>
        <w:rPr>
          <w:spacing w:val="-13"/>
          <w:sz w:val="21"/>
        </w:rPr>
        <w:t xml:space="preserve"> </w:t>
      </w:r>
      <w:r>
        <w:rPr>
          <w:sz w:val="21"/>
        </w:rPr>
        <w:t>fonctions</w:t>
      </w:r>
    </w:p>
    <w:p w14:paraId="00E9F62A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6"/>
        <w:ind w:hanging="360"/>
        <w:rPr>
          <w:sz w:val="21"/>
        </w:rPr>
      </w:pPr>
      <w:proofErr w:type="spellStart"/>
      <w:r>
        <w:rPr>
          <w:sz w:val="21"/>
        </w:rPr>
        <w:t>Etre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ponctuel·le</w:t>
      </w:r>
      <w:proofErr w:type="spellEnd"/>
    </w:p>
    <w:p w14:paraId="2A956414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5"/>
        <w:ind w:hanging="360"/>
        <w:rPr>
          <w:sz w:val="21"/>
        </w:rPr>
      </w:pPr>
      <w:r>
        <w:rPr>
          <w:sz w:val="21"/>
        </w:rPr>
        <w:t>Avoir</w:t>
      </w:r>
      <w:r>
        <w:rPr>
          <w:spacing w:val="-14"/>
          <w:sz w:val="21"/>
        </w:rPr>
        <w:t xml:space="preserve"> </w:t>
      </w:r>
      <w:r>
        <w:rPr>
          <w:sz w:val="21"/>
        </w:rPr>
        <w:t>le</w:t>
      </w:r>
      <w:r>
        <w:rPr>
          <w:spacing w:val="-12"/>
          <w:sz w:val="21"/>
        </w:rPr>
        <w:t xml:space="preserve"> </w:t>
      </w:r>
      <w:r>
        <w:rPr>
          <w:sz w:val="21"/>
        </w:rPr>
        <w:t>sens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l’organisation</w:t>
      </w:r>
      <w:r>
        <w:rPr>
          <w:spacing w:val="-13"/>
          <w:sz w:val="21"/>
        </w:rPr>
        <w:t xml:space="preserve"> </w:t>
      </w:r>
      <w:r>
        <w:rPr>
          <w:sz w:val="21"/>
        </w:rPr>
        <w:t>et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l’adaptation</w:t>
      </w:r>
    </w:p>
    <w:p w14:paraId="402D1D4C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ind w:hanging="360"/>
        <w:rPr>
          <w:sz w:val="21"/>
        </w:rPr>
      </w:pPr>
      <w:r>
        <w:rPr>
          <w:sz w:val="21"/>
        </w:rPr>
        <w:t>Avoir</w:t>
      </w:r>
      <w:r>
        <w:rPr>
          <w:spacing w:val="-15"/>
          <w:sz w:val="21"/>
        </w:rPr>
        <w:t xml:space="preserve"> </w:t>
      </w:r>
      <w:r>
        <w:rPr>
          <w:sz w:val="21"/>
        </w:rPr>
        <w:t>le</w:t>
      </w:r>
      <w:r>
        <w:rPr>
          <w:spacing w:val="-13"/>
          <w:sz w:val="21"/>
        </w:rPr>
        <w:t xml:space="preserve"> </w:t>
      </w:r>
      <w:r>
        <w:rPr>
          <w:sz w:val="21"/>
        </w:rPr>
        <w:t>sens</w:t>
      </w:r>
      <w:r>
        <w:rPr>
          <w:spacing w:val="-15"/>
          <w:sz w:val="21"/>
        </w:rPr>
        <w:t xml:space="preserve"> </w:t>
      </w:r>
      <w:r>
        <w:rPr>
          <w:sz w:val="21"/>
        </w:rPr>
        <w:t>des</w:t>
      </w:r>
      <w:r>
        <w:rPr>
          <w:spacing w:val="-14"/>
          <w:sz w:val="21"/>
        </w:rPr>
        <w:t xml:space="preserve"> </w:t>
      </w:r>
      <w:r>
        <w:rPr>
          <w:sz w:val="21"/>
        </w:rPr>
        <w:t>relations</w:t>
      </w:r>
      <w:r>
        <w:rPr>
          <w:spacing w:val="-17"/>
          <w:sz w:val="21"/>
        </w:rPr>
        <w:t xml:space="preserve"> </w:t>
      </w:r>
      <w:r>
        <w:rPr>
          <w:sz w:val="21"/>
        </w:rPr>
        <w:t>et</w:t>
      </w:r>
      <w:r>
        <w:rPr>
          <w:spacing w:val="-15"/>
          <w:sz w:val="21"/>
        </w:rPr>
        <w:t xml:space="preserve"> </w:t>
      </w:r>
      <w:r>
        <w:rPr>
          <w:sz w:val="21"/>
        </w:rPr>
        <w:t>le</w:t>
      </w:r>
      <w:r>
        <w:rPr>
          <w:spacing w:val="-14"/>
          <w:sz w:val="21"/>
        </w:rPr>
        <w:t xml:space="preserve"> </w:t>
      </w:r>
      <w:r>
        <w:rPr>
          <w:sz w:val="21"/>
        </w:rPr>
        <w:t>respect</w:t>
      </w:r>
      <w:r>
        <w:rPr>
          <w:spacing w:val="-15"/>
          <w:sz w:val="21"/>
        </w:rPr>
        <w:t xml:space="preserve"> </w:t>
      </w:r>
      <w:r>
        <w:rPr>
          <w:sz w:val="21"/>
        </w:rPr>
        <w:t>du</w:t>
      </w:r>
      <w:r>
        <w:rPr>
          <w:spacing w:val="-15"/>
          <w:sz w:val="21"/>
        </w:rPr>
        <w:t xml:space="preserve"> </w:t>
      </w:r>
      <w:r>
        <w:rPr>
          <w:sz w:val="21"/>
        </w:rPr>
        <w:t>public</w:t>
      </w:r>
      <w:r>
        <w:rPr>
          <w:spacing w:val="-15"/>
          <w:sz w:val="21"/>
        </w:rPr>
        <w:t xml:space="preserve"> </w:t>
      </w:r>
      <w:r>
        <w:rPr>
          <w:sz w:val="21"/>
        </w:rPr>
        <w:t>accueilli</w:t>
      </w:r>
    </w:p>
    <w:p w14:paraId="1DC9BD46" w14:textId="77777777" w:rsidR="00081972" w:rsidRDefault="00081972">
      <w:pPr>
        <w:pStyle w:val="Corpsdetexte"/>
        <w:spacing w:before="7"/>
        <w:rPr>
          <w:sz w:val="22"/>
        </w:rPr>
      </w:pPr>
    </w:p>
    <w:p w14:paraId="5F6EDB54" w14:textId="77777777" w:rsidR="00081972" w:rsidRDefault="00E75D51">
      <w:pPr>
        <w:pStyle w:val="Titre1"/>
      </w:pPr>
      <w:r>
        <w:rPr>
          <w:u w:val="single"/>
        </w:rPr>
        <w:t>NIVEAU ET DIPLÔMES REQUIS :</w:t>
      </w:r>
    </w:p>
    <w:p w14:paraId="3AE1087F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ind w:hanging="360"/>
        <w:rPr>
          <w:sz w:val="21"/>
        </w:rPr>
      </w:pPr>
      <w:r>
        <w:rPr>
          <w:sz w:val="21"/>
        </w:rPr>
        <w:t>Connaissance des normes</w:t>
      </w:r>
      <w:r>
        <w:rPr>
          <w:spacing w:val="-43"/>
          <w:sz w:val="21"/>
        </w:rPr>
        <w:t xml:space="preserve"> </w:t>
      </w:r>
      <w:r>
        <w:rPr>
          <w:sz w:val="21"/>
        </w:rPr>
        <w:t>HACCP</w:t>
      </w:r>
    </w:p>
    <w:p w14:paraId="660FC7F3" w14:textId="77777777" w:rsidR="00081972" w:rsidRDefault="00081972">
      <w:pPr>
        <w:pStyle w:val="Corpsdetexte"/>
        <w:spacing w:before="5"/>
        <w:rPr>
          <w:sz w:val="22"/>
        </w:rPr>
      </w:pPr>
    </w:p>
    <w:p w14:paraId="0676B0FD" w14:textId="77777777" w:rsidR="00081972" w:rsidRDefault="00E75D51">
      <w:pPr>
        <w:pStyle w:val="Titre1"/>
      </w:pPr>
      <w:r>
        <w:rPr>
          <w:u w:val="single"/>
        </w:rPr>
        <w:t>TYPE DE CONTRAT :</w:t>
      </w:r>
    </w:p>
    <w:p w14:paraId="1270891E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2"/>
          <w:tab w:val="left" w:pos="963"/>
        </w:tabs>
        <w:spacing w:before="30"/>
        <w:ind w:hanging="360"/>
        <w:rPr>
          <w:sz w:val="21"/>
        </w:rPr>
      </w:pPr>
      <w:r>
        <w:rPr>
          <w:sz w:val="21"/>
        </w:rPr>
        <w:t>CDD</w:t>
      </w:r>
      <w:r>
        <w:rPr>
          <w:spacing w:val="-14"/>
          <w:sz w:val="21"/>
        </w:rPr>
        <w:t xml:space="preserve"> </w:t>
      </w:r>
      <w:r>
        <w:rPr>
          <w:sz w:val="21"/>
        </w:rPr>
        <w:t>du</w:t>
      </w:r>
      <w:r>
        <w:rPr>
          <w:spacing w:val="-16"/>
          <w:sz w:val="21"/>
        </w:rPr>
        <w:t xml:space="preserve"> </w:t>
      </w:r>
      <w:r w:rsidR="00D91082">
        <w:rPr>
          <w:sz w:val="21"/>
        </w:rPr>
        <w:t>07</w:t>
      </w:r>
      <w:r w:rsidR="00BF3D16">
        <w:rPr>
          <w:sz w:val="21"/>
        </w:rPr>
        <w:t>/07</w:t>
      </w:r>
      <w:r>
        <w:rPr>
          <w:sz w:val="21"/>
        </w:rPr>
        <w:t>/</w:t>
      </w:r>
      <w:r w:rsidR="00BC0A14">
        <w:rPr>
          <w:sz w:val="21"/>
        </w:rPr>
        <w:t>20</w:t>
      </w:r>
      <w:r w:rsidR="00404B29">
        <w:rPr>
          <w:sz w:val="21"/>
        </w:rPr>
        <w:t>2</w:t>
      </w:r>
      <w:r w:rsidR="00D91082">
        <w:rPr>
          <w:sz w:val="21"/>
        </w:rPr>
        <w:t>1</w:t>
      </w:r>
      <w:r>
        <w:rPr>
          <w:spacing w:val="-15"/>
          <w:sz w:val="21"/>
        </w:rPr>
        <w:t xml:space="preserve"> </w:t>
      </w:r>
      <w:r>
        <w:rPr>
          <w:sz w:val="21"/>
        </w:rPr>
        <w:t>au</w:t>
      </w:r>
      <w:r>
        <w:rPr>
          <w:spacing w:val="-15"/>
          <w:sz w:val="21"/>
        </w:rPr>
        <w:t xml:space="preserve"> </w:t>
      </w:r>
      <w:r w:rsidR="00404B29">
        <w:rPr>
          <w:sz w:val="21"/>
        </w:rPr>
        <w:t>30</w:t>
      </w:r>
      <w:r w:rsidR="00BF3D16">
        <w:rPr>
          <w:sz w:val="21"/>
        </w:rPr>
        <w:t>/0</w:t>
      </w:r>
      <w:r w:rsidR="00404B29">
        <w:rPr>
          <w:sz w:val="21"/>
        </w:rPr>
        <w:t>8</w:t>
      </w:r>
      <w:r>
        <w:rPr>
          <w:sz w:val="21"/>
        </w:rPr>
        <w:t>/</w:t>
      </w:r>
      <w:r w:rsidR="00BC0A14">
        <w:rPr>
          <w:sz w:val="21"/>
        </w:rPr>
        <w:t>20</w:t>
      </w:r>
      <w:r w:rsidR="00404B29">
        <w:rPr>
          <w:sz w:val="21"/>
        </w:rPr>
        <w:t>2</w:t>
      </w:r>
      <w:r w:rsidR="00D91082">
        <w:rPr>
          <w:sz w:val="21"/>
        </w:rPr>
        <w:t>1</w:t>
      </w:r>
    </w:p>
    <w:p w14:paraId="02490803" w14:textId="77777777" w:rsidR="00081972" w:rsidRDefault="00081972">
      <w:pPr>
        <w:pStyle w:val="Corpsdetexte"/>
        <w:spacing w:before="11"/>
      </w:pPr>
    </w:p>
    <w:p w14:paraId="46C512D6" w14:textId="77777777" w:rsidR="00081972" w:rsidRDefault="00E75D51">
      <w:pPr>
        <w:pStyle w:val="Titre1"/>
      </w:pPr>
      <w:r>
        <w:rPr>
          <w:u w:val="single"/>
        </w:rPr>
        <w:t>TEMPS DE TRAVAIL :</w:t>
      </w:r>
    </w:p>
    <w:p w14:paraId="11707AFB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28"/>
        <w:ind w:hanging="362"/>
        <w:rPr>
          <w:sz w:val="21"/>
        </w:rPr>
      </w:pPr>
      <w:r>
        <w:rPr>
          <w:sz w:val="21"/>
        </w:rPr>
        <w:t>35</w:t>
      </w:r>
      <w:r>
        <w:rPr>
          <w:spacing w:val="-14"/>
          <w:sz w:val="21"/>
        </w:rPr>
        <w:t xml:space="preserve"> </w:t>
      </w:r>
      <w:r>
        <w:rPr>
          <w:sz w:val="21"/>
        </w:rPr>
        <w:t>h</w:t>
      </w:r>
      <w:r>
        <w:rPr>
          <w:spacing w:val="-12"/>
          <w:sz w:val="21"/>
        </w:rPr>
        <w:t xml:space="preserve"> </w:t>
      </w:r>
      <w:r>
        <w:rPr>
          <w:sz w:val="21"/>
        </w:rPr>
        <w:t>par</w:t>
      </w:r>
      <w:r>
        <w:rPr>
          <w:spacing w:val="-15"/>
          <w:sz w:val="21"/>
        </w:rPr>
        <w:t xml:space="preserve"> </w:t>
      </w:r>
      <w:r>
        <w:rPr>
          <w:sz w:val="21"/>
        </w:rPr>
        <w:t>semaine</w:t>
      </w:r>
      <w:r>
        <w:rPr>
          <w:spacing w:val="-14"/>
          <w:sz w:val="21"/>
        </w:rPr>
        <w:t xml:space="preserve"> </w:t>
      </w:r>
      <w:r>
        <w:rPr>
          <w:sz w:val="21"/>
        </w:rPr>
        <w:t>(temps</w:t>
      </w:r>
      <w:r>
        <w:rPr>
          <w:spacing w:val="-13"/>
          <w:sz w:val="21"/>
        </w:rPr>
        <w:t xml:space="preserve"> </w:t>
      </w:r>
      <w:r>
        <w:rPr>
          <w:sz w:val="21"/>
        </w:rPr>
        <w:t>complet)</w:t>
      </w:r>
    </w:p>
    <w:p w14:paraId="232AB47F" w14:textId="77777777" w:rsidR="00081972" w:rsidRDefault="00081972">
      <w:pPr>
        <w:pStyle w:val="Corpsdetexte"/>
        <w:spacing w:before="2"/>
        <w:rPr>
          <w:sz w:val="22"/>
        </w:rPr>
      </w:pPr>
    </w:p>
    <w:p w14:paraId="385B204A" w14:textId="77777777" w:rsidR="00081972" w:rsidRDefault="00E75D51">
      <w:pPr>
        <w:pStyle w:val="Titre1"/>
      </w:pPr>
      <w:r>
        <w:rPr>
          <w:u w:val="single"/>
        </w:rPr>
        <w:t>RÉMUNÉRATION :</w:t>
      </w:r>
    </w:p>
    <w:p w14:paraId="1AF27A8C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ind w:hanging="362"/>
        <w:rPr>
          <w:sz w:val="21"/>
        </w:rPr>
      </w:pPr>
      <w:r>
        <w:rPr>
          <w:sz w:val="21"/>
        </w:rPr>
        <w:t>Classification</w:t>
      </w:r>
      <w:r>
        <w:rPr>
          <w:spacing w:val="-15"/>
          <w:sz w:val="21"/>
        </w:rPr>
        <w:t xml:space="preserve"> </w:t>
      </w:r>
      <w:r>
        <w:rPr>
          <w:sz w:val="21"/>
        </w:rPr>
        <w:t>:</w:t>
      </w:r>
      <w:r>
        <w:rPr>
          <w:spacing w:val="-12"/>
          <w:sz w:val="21"/>
        </w:rPr>
        <w:t xml:space="preserve"> </w:t>
      </w:r>
      <w:r>
        <w:rPr>
          <w:sz w:val="21"/>
        </w:rPr>
        <w:t>A-245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CCNA</w:t>
      </w:r>
    </w:p>
    <w:p w14:paraId="63540128" w14:textId="77777777" w:rsidR="00081972" w:rsidRDefault="00E75D51">
      <w:pPr>
        <w:pStyle w:val="Paragraphedeliste"/>
        <w:numPr>
          <w:ilvl w:val="0"/>
          <w:numId w:val="1"/>
        </w:numPr>
        <w:tabs>
          <w:tab w:val="left" w:pos="963"/>
        </w:tabs>
        <w:spacing w:before="15"/>
        <w:ind w:hanging="362"/>
        <w:rPr>
          <w:sz w:val="21"/>
        </w:rPr>
      </w:pPr>
      <w:r>
        <w:rPr>
          <w:sz w:val="21"/>
        </w:rPr>
        <w:t>Rémunération</w:t>
      </w:r>
      <w:r>
        <w:rPr>
          <w:spacing w:val="-14"/>
          <w:sz w:val="21"/>
        </w:rPr>
        <w:t xml:space="preserve"> </w:t>
      </w:r>
      <w:r>
        <w:rPr>
          <w:sz w:val="21"/>
        </w:rPr>
        <w:t>mensuelle</w:t>
      </w:r>
      <w:r>
        <w:rPr>
          <w:spacing w:val="-12"/>
          <w:sz w:val="21"/>
        </w:rPr>
        <w:t xml:space="preserve"> </w:t>
      </w:r>
      <w:r>
        <w:rPr>
          <w:sz w:val="21"/>
        </w:rPr>
        <w:t>brute</w:t>
      </w:r>
      <w:r>
        <w:rPr>
          <w:spacing w:val="-11"/>
          <w:sz w:val="21"/>
        </w:rPr>
        <w:t xml:space="preserve"> </w:t>
      </w:r>
      <w:r>
        <w:rPr>
          <w:sz w:val="21"/>
        </w:rPr>
        <w:t>:</w:t>
      </w:r>
      <w:r>
        <w:rPr>
          <w:spacing w:val="-14"/>
          <w:sz w:val="21"/>
        </w:rPr>
        <w:t xml:space="preserve"> </w:t>
      </w:r>
      <w:r>
        <w:rPr>
          <w:sz w:val="21"/>
        </w:rPr>
        <w:t>1.528,80</w:t>
      </w:r>
      <w:r>
        <w:rPr>
          <w:spacing w:val="-13"/>
          <w:sz w:val="21"/>
        </w:rPr>
        <w:t xml:space="preserve"> </w:t>
      </w:r>
      <w:r>
        <w:rPr>
          <w:sz w:val="21"/>
        </w:rPr>
        <w:t>€</w:t>
      </w:r>
    </w:p>
    <w:p w14:paraId="28BD537E" w14:textId="77777777" w:rsidR="00BC55F2" w:rsidRDefault="00BC55F2" w:rsidP="00BC55F2">
      <w:pPr>
        <w:tabs>
          <w:tab w:val="left" w:pos="963"/>
        </w:tabs>
        <w:spacing w:before="15"/>
        <w:rPr>
          <w:sz w:val="21"/>
        </w:rPr>
      </w:pPr>
    </w:p>
    <w:p w14:paraId="0238DB33" w14:textId="77777777" w:rsidR="00081972" w:rsidRDefault="00081972">
      <w:pPr>
        <w:pStyle w:val="Corpsdetexte"/>
        <w:spacing w:before="0"/>
        <w:rPr>
          <w:sz w:val="20"/>
        </w:rPr>
      </w:pPr>
    </w:p>
    <w:p w14:paraId="5A3DDF82" w14:textId="77777777" w:rsidR="00081972" w:rsidRDefault="00E75D51">
      <w:pPr>
        <w:pStyle w:val="Corpsdetexte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E8F9889" wp14:editId="75DB9E2D">
                <wp:simplePos x="0" y="0"/>
                <wp:positionH relativeFrom="page">
                  <wp:posOffset>425450</wp:posOffset>
                </wp:positionH>
                <wp:positionV relativeFrom="paragraph">
                  <wp:posOffset>223520</wp:posOffset>
                </wp:positionV>
                <wp:extent cx="6678295" cy="1771650"/>
                <wp:effectExtent l="6350" t="13970" r="1143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77165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369B" w14:textId="77777777" w:rsidR="00081972" w:rsidRDefault="00E75D51">
                            <w:pPr>
                              <w:spacing w:line="274" w:lineRule="exact"/>
                              <w:ind w:left="20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Envoyer C.V + lettre de motivation avant le </w:t>
                            </w:r>
                            <w:r w:rsidR="00D91082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28</w:t>
                            </w:r>
                            <w:r w:rsidR="00404B29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/0</w:t>
                            </w:r>
                            <w:r w:rsidR="00D91082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5</w:t>
                            </w:r>
                            <w:r w:rsidR="00404B29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/202</w:t>
                            </w:r>
                            <w:r w:rsidR="00D91082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  <w:p w14:paraId="062FBBAB" w14:textId="77777777" w:rsidR="00081972" w:rsidRDefault="00E75D51">
                            <w:pPr>
                              <w:spacing w:before="215"/>
                              <w:ind w:left="3513" w:right="35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Par courrier à :</w:t>
                            </w:r>
                          </w:p>
                          <w:p w14:paraId="703F3D0D" w14:textId="77777777" w:rsidR="00081972" w:rsidRDefault="00E75D51">
                            <w:pPr>
                              <w:spacing w:before="31" w:line="271" w:lineRule="auto"/>
                              <w:ind w:left="3514" w:right="35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Ligue de l’enseignement de Normandie Service Ressources Humaines</w:t>
                            </w:r>
                          </w:p>
                          <w:p w14:paraId="451602D3" w14:textId="77777777" w:rsidR="00081972" w:rsidRDefault="00E75D51">
                            <w:pPr>
                              <w:spacing w:before="1" w:line="271" w:lineRule="auto"/>
                              <w:ind w:left="4389" w:right="43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16, rue de la Girafe 14000 Caen</w:t>
                            </w:r>
                          </w:p>
                          <w:p w14:paraId="78773017" w14:textId="77777777" w:rsidR="00081972" w:rsidRDefault="00081972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F7CE196" w14:textId="77777777" w:rsidR="00081972" w:rsidRDefault="00E75D51">
                            <w:pPr>
                              <w:ind w:left="3888" w:right="3959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Ou par mail à : </w:t>
                            </w:r>
                            <w:hyperlink r:id="rId6"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emploi@laliguenormandie.org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9889" id="Text Box 2" o:spid="_x0000_s1027" type="#_x0000_t202" style="position:absolute;margin-left:33.5pt;margin-top:17.6pt;width:525.85pt;height:13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" fillcolor="#001f5f" strokeweight=".48pt">
                <v:textbox inset="0,0,0,0">
                  <w:txbxContent>
                    <w:p w14:paraId="5784369B" w14:textId="77777777" w:rsidR="00081972" w:rsidRDefault="00E75D51">
                      <w:pPr>
                        <w:spacing w:line="274" w:lineRule="exact"/>
                        <w:ind w:left="20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Envoyer C.V + lettre de motivation avant le </w:t>
                      </w:r>
                      <w:r w:rsidR="00D91082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28</w:t>
                      </w:r>
                      <w:r w:rsidR="00404B29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/0</w:t>
                      </w:r>
                      <w:r w:rsidR="00D91082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5</w:t>
                      </w:r>
                      <w:r w:rsidR="00404B29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/202</w:t>
                      </w:r>
                      <w:r w:rsidR="00D91082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</w:p>
                    <w:p w14:paraId="062FBBAB" w14:textId="77777777" w:rsidR="00081972" w:rsidRDefault="00E75D51">
                      <w:pPr>
                        <w:spacing w:before="215"/>
                        <w:ind w:left="3513" w:right="35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Par courrier à :</w:t>
                      </w:r>
                    </w:p>
                    <w:p w14:paraId="703F3D0D" w14:textId="77777777" w:rsidR="00081972" w:rsidRDefault="00E75D51">
                      <w:pPr>
                        <w:spacing w:before="31" w:line="271" w:lineRule="auto"/>
                        <w:ind w:left="3514" w:right="35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Ligue de l’enseignement de Normandie Service Ressources Humaines</w:t>
                      </w:r>
                    </w:p>
                    <w:p w14:paraId="451602D3" w14:textId="77777777" w:rsidR="00081972" w:rsidRDefault="00E75D51">
                      <w:pPr>
                        <w:spacing w:before="1" w:line="271" w:lineRule="auto"/>
                        <w:ind w:left="4389" w:right="43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16, rue de la Girafe 14000 Caen</w:t>
                      </w:r>
                    </w:p>
                    <w:p w14:paraId="78773017" w14:textId="77777777" w:rsidR="00081972" w:rsidRDefault="00081972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0F7CE196" w14:textId="77777777" w:rsidR="00081972" w:rsidRDefault="00E75D51">
                      <w:pPr>
                        <w:ind w:left="3888" w:right="3959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Ou par mail à : </w:t>
                      </w:r>
                      <w:hyperlink r:id="rId7">
                        <w:r>
                          <w:rPr>
                            <w:color w:val="FFFFFF"/>
                            <w:w w:val="95"/>
                            <w:sz w:val="20"/>
                          </w:rPr>
                          <w:t>emploi@laliguenormandie.org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81972">
      <w:type w:val="continuous"/>
      <w:pgSz w:w="11920" w:h="16850"/>
      <w:pgMar w:top="42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DAF"/>
    <w:multiLevelType w:val="hybridMultilevel"/>
    <w:tmpl w:val="2BAE3CA8"/>
    <w:lvl w:ilvl="0" w:tplc="73D40CB0">
      <w:numFmt w:val="bullet"/>
      <w:lvlText w:val="•"/>
      <w:lvlJc w:val="left"/>
      <w:pPr>
        <w:ind w:left="962" w:hanging="361"/>
      </w:pPr>
      <w:rPr>
        <w:rFonts w:ascii="Arial" w:eastAsia="Arial" w:hAnsi="Arial" w:cs="Arial" w:hint="default"/>
        <w:w w:val="93"/>
        <w:sz w:val="21"/>
        <w:szCs w:val="21"/>
        <w:lang w:val="fr-FR" w:eastAsia="fr-FR" w:bidi="fr-FR"/>
      </w:rPr>
    </w:lvl>
    <w:lvl w:ilvl="1" w:tplc="22A441EC">
      <w:numFmt w:val="bullet"/>
      <w:lvlText w:val="•"/>
      <w:lvlJc w:val="left"/>
      <w:pPr>
        <w:ind w:left="1941" w:hanging="361"/>
      </w:pPr>
      <w:rPr>
        <w:rFonts w:hint="default"/>
        <w:lang w:val="fr-FR" w:eastAsia="fr-FR" w:bidi="fr-FR"/>
      </w:rPr>
    </w:lvl>
    <w:lvl w:ilvl="2" w:tplc="61FC5796">
      <w:numFmt w:val="bullet"/>
      <w:lvlText w:val="•"/>
      <w:lvlJc w:val="left"/>
      <w:pPr>
        <w:ind w:left="2922" w:hanging="361"/>
      </w:pPr>
      <w:rPr>
        <w:rFonts w:hint="default"/>
        <w:lang w:val="fr-FR" w:eastAsia="fr-FR" w:bidi="fr-FR"/>
      </w:rPr>
    </w:lvl>
    <w:lvl w:ilvl="3" w:tplc="72BE60EC">
      <w:numFmt w:val="bullet"/>
      <w:lvlText w:val="•"/>
      <w:lvlJc w:val="left"/>
      <w:pPr>
        <w:ind w:left="3903" w:hanging="361"/>
      </w:pPr>
      <w:rPr>
        <w:rFonts w:hint="default"/>
        <w:lang w:val="fr-FR" w:eastAsia="fr-FR" w:bidi="fr-FR"/>
      </w:rPr>
    </w:lvl>
    <w:lvl w:ilvl="4" w:tplc="A67A3232">
      <w:numFmt w:val="bullet"/>
      <w:lvlText w:val="•"/>
      <w:lvlJc w:val="left"/>
      <w:pPr>
        <w:ind w:left="4884" w:hanging="361"/>
      </w:pPr>
      <w:rPr>
        <w:rFonts w:hint="default"/>
        <w:lang w:val="fr-FR" w:eastAsia="fr-FR" w:bidi="fr-FR"/>
      </w:rPr>
    </w:lvl>
    <w:lvl w:ilvl="5" w:tplc="1B641088">
      <w:numFmt w:val="bullet"/>
      <w:lvlText w:val="•"/>
      <w:lvlJc w:val="left"/>
      <w:pPr>
        <w:ind w:left="5865" w:hanging="361"/>
      </w:pPr>
      <w:rPr>
        <w:rFonts w:hint="default"/>
        <w:lang w:val="fr-FR" w:eastAsia="fr-FR" w:bidi="fr-FR"/>
      </w:rPr>
    </w:lvl>
    <w:lvl w:ilvl="6" w:tplc="77AC8FD2">
      <w:numFmt w:val="bullet"/>
      <w:lvlText w:val="•"/>
      <w:lvlJc w:val="left"/>
      <w:pPr>
        <w:ind w:left="6846" w:hanging="361"/>
      </w:pPr>
      <w:rPr>
        <w:rFonts w:hint="default"/>
        <w:lang w:val="fr-FR" w:eastAsia="fr-FR" w:bidi="fr-FR"/>
      </w:rPr>
    </w:lvl>
    <w:lvl w:ilvl="7" w:tplc="0E38EBC8">
      <w:numFmt w:val="bullet"/>
      <w:lvlText w:val="•"/>
      <w:lvlJc w:val="left"/>
      <w:pPr>
        <w:ind w:left="7827" w:hanging="361"/>
      </w:pPr>
      <w:rPr>
        <w:rFonts w:hint="default"/>
        <w:lang w:val="fr-FR" w:eastAsia="fr-FR" w:bidi="fr-FR"/>
      </w:rPr>
    </w:lvl>
    <w:lvl w:ilvl="8" w:tplc="16F29246">
      <w:numFmt w:val="bullet"/>
      <w:lvlText w:val="•"/>
      <w:lvlJc w:val="left"/>
      <w:pPr>
        <w:ind w:left="8808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2"/>
    <w:rsid w:val="00081972"/>
    <w:rsid w:val="00404B29"/>
    <w:rsid w:val="00682041"/>
    <w:rsid w:val="007177EA"/>
    <w:rsid w:val="008547F3"/>
    <w:rsid w:val="00BC0A14"/>
    <w:rsid w:val="00BC55F2"/>
    <w:rsid w:val="00BF3D16"/>
    <w:rsid w:val="00D91082"/>
    <w:rsid w:val="00E75D51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F21"/>
  <w15:docId w15:val="{1DEEAB07-028C-4A3A-9832-140943B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42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3"/>
      <w:ind w:left="9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i@laliguenormand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i@laliguenormandi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BARBEY</dc:creator>
  <cp:lastModifiedBy>Renault Estelle</cp:lastModifiedBy>
  <cp:revision>2</cp:revision>
  <dcterms:created xsi:type="dcterms:W3CDTF">2021-06-16T09:43:00Z</dcterms:created>
  <dcterms:modified xsi:type="dcterms:W3CDTF">2021-06-16T09:43:00Z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2019-04-10T00:00:00Z</vt:filetime>
  </property>
</Properties>
</file>